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D8"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Student’s Name</w:t>
      </w:r>
    </w:p>
    <w:p w:rsidR="00545CD8"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Professor’s Name</w:t>
      </w:r>
    </w:p>
    <w:p w:rsidR="00545CD8"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Institution’s Affiliation</w:t>
      </w:r>
    </w:p>
    <w:p w:rsidR="00545CD8"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Course</w:t>
      </w:r>
    </w:p>
    <w:p w:rsidR="00545CD8"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Date</w:t>
      </w:r>
    </w:p>
    <w:p w:rsidR="001D748C" w:rsidRPr="001D748C" w:rsidRDefault="001D748C" w:rsidP="001D748C">
      <w:pPr>
        <w:spacing w:line="480" w:lineRule="auto"/>
        <w:jc w:val="center"/>
        <w:rPr>
          <w:rFonts w:ascii="Times New Roman" w:hAnsi="Times New Roman" w:cs="Times New Roman"/>
          <w:sz w:val="24"/>
          <w:szCs w:val="24"/>
        </w:rPr>
      </w:pPr>
      <w:r>
        <w:rPr>
          <w:rFonts w:ascii="Helvetica" w:hAnsi="Helvetica" w:cs="Helvetica"/>
          <w:color w:val="1B1B1B"/>
          <w:sz w:val="25"/>
          <w:szCs w:val="25"/>
          <w:shd w:val="clear" w:color="auto" w:fill="FFFFFF"/>
        </w:rPr>
        <w:t>"</w:t>
      </w:r>
      <w:r w:rsidRPr="001D748C">
        <w:rPr>
          <w:rFonts w:ascii="Times New Roman" w:hAnsi="Times New Roman" w:cs="Times New Roman"/>
          <w:color w:val="1B1B1B"/>
          <w:sz w:val="24"/>
          <w:szCs w:val="24"/>
          <w:shd w:val="clear" w:color="auto" w:fill="FFFFFF"/>
        </w:rPr>
        <w:t>The Yellow Wallpaper" and "Desiree's Baby"</w:t>
      </w:r>
    </w:p>
    <w:p w:rsidR="00817031"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Fictional stories on “Desiree’s Baby” and “The Yellow Paper”</w:t>
      </w:r>
      <w:r w:rsidR="00B3185B" w:rsidRPr="001D748C">
        <w:rPr>
          <w:rFonts w:ascii="Times New Roman" w:hAnsi="Times New Roman" w:cs="Times New Roman"/>
          <w:sz w:val="24"/>
          <w:szCs w:val="24"/>
        </w:rPr>
        <w:t xml:space="preserve"> describes how women are perceived as</w:t>
      </w:r>
      <w:r w:rsidRPr="001D748C">
        <w:rPr>
          <w:rFonts w:ascii="Times New Roman" w:hAnsi="Times New Roman" w:cs="Times New Roman"/>
          <w:sz w:val="24"/>
          <w:szCs w:val="24"/>
        </w:rPr>
        <w:t xml:space="preserve"> vulnerable people. </w:t>
      </w:r>
      <w:r w:rsidR="00B3185B" w:rsidRPr="001D748C">
        <w:rPr>
          <w:rFonts w:ascii="Times New Roman" w:hAnsi="Times New Roman" w:cs="Times New Roman"/>
          <w:sz w:val="24"/>
          <w:szCs w:val="24"/>
        </w:rPr>
        <w:t>The summary, analysis, f</w:t>
      </w:r>
      <w:r w:rsidRPr="001D748C">
        <w:rPr>
          <w:rFonts w:ascii="Times New Roman" w:hAnsi="Times New Roman" w:cs="Times New Roman"/>
          <w:sz w:val="24"/>
          <w:szCs w:val="24"/>
        </w:rPr>
        <w:t>eminism and sl</w:t>
      </w:r>
      <w:r w:rsidR="00B3185B" w:rsidRPr="001D748C">
        <w:rPr>
          <w:rFonts w:ascii="Times New Roman" w:hAnsi="Times New Roman" w:cs="Times New Roman"/>
          <w:sz w:val="24"/>
          <w:szCs w:val="24"/>
        </w:rPr>
        <w:t>avery have been discussed in the paper as portrayed by different characters</w:t>
      </w:r>
      <w:r w:rsidRPr="001D748C">
        <w:rPr>
          <w:rFonts w:ascii="Times New Roman" w:hAnsi="Times New Roman" w:cs="Times New Roman"/>
          <w:sz w:val="24"/>
          <w:szCs w:val="24"/>
        </w:rPr>
        <w:t>.</w:t>
      </w:r>
    </w:p>
    <w:p w:rsidR="0090566D"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“Desiree’s Baby”</w:t>
      </w:r>
      <w:r w:rsidR="00FC7A17" w:rsidRPr="001D748C">
        <w:rPr>
          <w:rFonts w:ascii="Times New Roman" w:hAnsi="Times New Roman" w:cs="Times New Roman"/>
          <w:sz w:val="24"/>
          <w:szCs w:val="24"/>
        </w:rPr>
        <w:t xml:space="preserve"> Plotand Deeper Meaning</w:t>
      </w:r>
    </w:p>
    <w:p w:rsidR="0090566D"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The story revolves around an orphan, Desiree, raised by Valmondes' family and later got married to Armand Aubigny. The two, Desiree and Armand loves each other unconditionally. Their mutual love escalates after the birth of their son. However, Desiree notices changes in her husband w</w:t>
      </w:r>
      <w:r w:rsidR="008609E8" w:rsidRPr="001D748C">
        <w:rPr>
          <w:rFonts w:ascii="Times New Roman" w:hAnsi="Times New Roman" w:cs="Times New Roman"/>
          <w:sz w:val="24"/>
          <w:szCs w:val="24"/>
        </w:rPr>
        <w:t>hen their baby hits three months (Chopin pg. 2)</w:t>
      </w:r>
      <w:r w:rsidRPr="001D748C">
        <w:rPr>
          <w:rFonts w:ascii="Times New Roman" w:hAnsi="Times New Roman" w:cs="Times New Roman"/>
          <w:sz w:val="24"/>
          <w:szCs w:val="24"/>
        </w:rPr>
        <w:t>. She comes to realize the sudden change of mood was influenced by the race</w:t>
      </w:r>
      <w:r w:rsidR="00203FCC" w:rsidRPr="001D748C">
        <w:rPr>
          <w:rFonts w:ascii="Times New Roman" w:hAnsi="Times New Roman" w:cs="Times New Roman"/>
          <w:sz w:val="24"/>
          <w:szCs w:val="24"/>
        </w:rPr>
        <w:t xml:space="preserve"> of their child. Their son was </w:t>
      </w:r>
      <w:r w:rsidRPr="001D748C">
        <w:rPr>
          <w:rFonts w:ascii="Times New Roman" w:hAnsi="Times New Roman" w:cs="Times New Roman"/>
          <w:sz w:val="24"/>
          <w:szCs w:val="24"/>
        </w:rPr>
        <w:t>an African-American, and such a r</w:t>
      </w:r>
      <w:r w:rsidR="00025C11" w:rsidRPr="001D748C">
        <w:rPr>
          <w:rFonts w:ascii="Times New Roman" w:hAnsi="Times New Roman" w:cs="Times New Roman"/>
          <w:sz w:val="24"/>
          <w:szCs w:val="24"/>
        </w:rPr>
        <w:t>ace was forbidden in her husband's society; hence, leading to their separation.</w:t>
      </w:r>
    </w:p>
    <w:p w:rsidR="00CE4BA0"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 xml:space="preserve">The story's deeper meaning shows how Whites segregated African-American and Blacks because of their race and </w:t>
      </w:r>
      <w:r w:rsidR="008609E8" w:rsidRPr="001D748C">
        <w:rPr>
          <w:rFonts w:ascii="Times New Roman" w:hAnsi="Times New Roman" w:cs="Times New Roman"/>
          <w:sz w:val="24"/>
          <w:szCs w:val="24"/>
        </w:rPr>
        <w:t>color</w:t>
      </w:r>
      <w:r w:rsidRPr="001D748C">
        <w:rPr>
          <w:rFonts w:ascii="Times New Roman" w:hAnsi="Times New Roman" w:cs="Times New Roman"/>
          <w:sz w:val="24"/>
          <w:szCs w:val="24"/>
        </w:rPr>
        <w:t xml:space="preserve">. Armand refuses to accept his own blood because he is not White. Also, slavery is portrayed. Armand </w:t>
      </w:r>
      <w:r w:rsidR="003C1C82" w:rsidRPr="001D748C">
        <w:rPr>
          <w:rFonts w:ascii="Times New Roman" w:hAnsi="Times New Roman" w:cs="Times New Roman"/>
          <w:sz w:val="24"/>
          <w:szCs w:val="24"/>
        </w:rPr>
        <w:t xml:space="preserve">is a strict person who mistreats his slaves. Even though he pretends to be nice after his son's birth, his true </w:t>
      </w:r>
      <w:r w:rsidR="008609E8" w:rsidRPr="001D748C">
        <w:rPr>
          <w:rFonts w:ascii="Times New Roman" w:hAnsi="Times New Roman" w:cs="Times New Roman"/>
          <w:sz w:val="24"/>
          <w:szCs w:val="24"/>
        </w:rPr>
        <w:t>colors</w:t>
      </w:r>
      <w:r w:rsidR="003C1C82" w:rsidRPr="001D748C">
        <w:rPr>
          <w:rFonts w:ascii="Times New Roman" w:hAnsi="Times New Roman" w:cs="Times New Roman"/>
          <w:sz w:val="24"/>
          <w:szCs w:val="24"/>
        </w:rPr>
        <w:t xml:space="preserve"> are revealed after realizing that his son is Black. It </w:t>
      </w:r>
      <w:r w:rsidR="003C1C82" w:rsidRPr="001D748C">
        <w:rPr>
          <w:rFonts w:ascii="Times New Roman" w:hAnsi="Times New Roman" w:cs="Times New Roman"/>
          <w:sz w:val="24"/>
          <w:szCs w:val="24"/>
        </w:rPr>
        <w:lastRenderedPageBreak/>
        <w:t>is ironical that he later finds out that he is indeed the one with a mixed-race and not his wife, h</w:t>
      </w:r>
      <w:r w:rsidR="00B3185B" w:rsidRPr="001D748C">
        <w:rPr>
          <w:rFonts w:ascii="Times New Roman" w:hAnsi="Times New Roman" w:cs="Times New Roman"/>
          <w:sz w:val="24"/>
          <w:szCs w:val="24"/>
        </w:rPr>
        <w:t xml:space="preserve">ence prejudice is revealed. </w:t>
      </w:r>
    </w:p>
    <w:p w:rsidR="006439B6"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“The Yellow Wallpaper” plot</w:t>
      </w:r>
      <w:r w:rsidR="00FC7A17" w:rsidRPr="001D748C">
        <w:rPr>
          <w:rFonts w:ascii="Times New Roman" w:hAnsi="Times New Roman" w:cs="Times New Roman"/>
          <w:sz w:val="24"/>
          <w:szCs w:val="24"/>
        </w:rPr>
        <w:t xml:space="preserve"> and Deeper Meaning</w:t>
      </w:r>
    </w:p>
    <w:p w:rsidR="006439B6"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 xml:space="preserve">The narrator is a married woman whom her husband loves so much. After childbirth, she becomes </w:t>
      </w:r>
      <w:r w:rsidR="0067542E" w:rsidRPr="001D748C">
        <w:rPr>
          <w:rFonts w:ascii="Times New Roman" w:hAnsi="Times New Roman" w:cs="Times New Roman"/>
          <w:sz w:val="24"/>
          <w:szCs w:val="24"/>
        </w:rPr>
        <w:t xml:space="preserve">nervously </w:t>
      </w:r>
      <w:r w:rsidRPr="001D748C">
        <w:rPr>
          <w:rFonts w:ascii="Times New Roman" w:hAnsi="Times New Roman" w:cs="Times New Roman"/>
          <w:sz w:val="24"/>
          <w:szCs w:val="24"/>
        </w:rPr>
        <w:t xml:space="preserve">depressed and develops a slight hysterical tendency. John, her husband and a physician, suggests they go for a rest cure in a summer country. </w:t>
      </w:r>
      <w:r w:rsidR="00545CD8" w:rsidRPr="001D748C">
        <w:rPr>
          <w:rFonts w:ascii="Times New Roman" w:hAnsi="Times New Roman" w:cs="Times New Roman"/>
          <w:sz w:val="24"/>
          <w:szCs w:val="24"/>
        </w:rPr>
        <w:t xml:space="preserve"> She gets obsessed with the wallpaper, analyses it and finally manages to recover from depression.</w:t>
      </w:r>
    </w:p>
    <w:p w:rsid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The story's deeper meaning explains how women are perceived to be inferior creatures in a social unit. Most communities believe that women are supposed to do house chores and childbearing. Even though the narrator had a passion for writing, her husband dismissed her requests claiming that writing deteriorated her mental health. Thus subordination of women emerged. On the contrary, according to the narrator</w:t>
      </w:r>
      <w:r w:rsidR="000E4F15" w:rsidRPr="001D748C">
        <w:rPr>
          <w:rFonts w:ascii="Times New Roman" w:hAnsi="Times New Roman" w:cs="Times New Roman"/>
          <w:sz w:val="24"/>
          <w:szCs w:val="24"/>
        </w:rPr>
        <w:t>, the writing</w:t>
      </w:r>
      <w:r w:rsidRPr="001D748C">
        <w:rPr>
          <w:rFonts w:ascii="Times New Roman" w:hAnsi="Times New Roman" w:cs="Times New Roman"/>
          <w:sz w:val="24"/>
          <w:szCs w:val="24"/>
        </w:rPr>
        <w:t xml:space="preserve"> could make her free her mind; hence, feel better.</w:t>
      </w:r>
      <w:r w:rsidR="000E4F15" w:rsidRPr="001D748C">
        <w:rPr>
          <w:rFonts w:ascii="Times New Roman" w:hAnsi="Times New Roman" w:cs="Times New Roman"/>
          <w:sz w:val="24"/>
          <w:szCs w:val="24"/>
        </w:rPr>
        <w:t xml:space="preserve"> Also, lack of self-expression has emerged. The narrator recognizes a woman hidden in the wallpaper who struggles to get out during moonlight but is calm during the day</w:t>
      </w:r>
      <w:sdt>
        <w:sdtPr>
          <w:rPr>
            <w:rFonts w:ascii="Times New Roman" w:hAnsi="Times New Roman" w:cs="Times New Roman"/>
            <w:sz w:val="24"/>
            <w:szCs w:val="24"/>
          </w:rPr>
          <w:id w:val="-2028242871"/>
          <w:citation/>
        </w:sdtPr>
        <w:sdtContent>
          <w:r w:rsidR="00096C07" w:rsidRPr="001D748C">
            <w:rPr>
              <w:rFonts w:ascii="Times New Roman" w:hAnsi="Times New Roman" w:cs="Times New Roman"/>
              <w:sz w:val="24"/>
              <w:szCs w:val="24"/>
            </w:rPr>
            <w:fldChar w:fldCharType="begin"/>
          </w:r>
          <w:r w:rsidR="00203FCC" w:rsidRPr="001D748C">
            <w:rPr>
              <w:rFonts w:ascii="Times New Roman" w:hAnsi="Times New Roman" w:cs="Times New Roman"/>
              <w:sz w:val="24"/>
              <w:szCs w:val="24"/>
            </w:rPr>
            <w:instrText xml:space="preserve"> CITATION Cha99 \l 1033 </w:instrText>
          </w:r>
          <w:r w:rsidR="00096C07" w:rsidRPr="001D748C">
            <w:rPr>
              <w:rFonts w:ascii="Times New Roman" w:hAnsi="Times New Roman" w:cs="Times New Roman"/>
              <w:sz w:val="24"/>
              <w:szCs w:val="24"/>
            </w:rPr>
            <w:fldChar w:fldCharType="separate"/>
          </w:r>
          <w:r w:rsidR="00203FCC" w:rsidRPr="001D748C">
            <w:rPr>
              <w:rFonts w:ascii="Times New Roman" w:hAnsi="Times New Roman" w:cs="Times New Roman"/>
              <w:noProof/>
              <w:sz w:val="24"/>
              <w:szCs w:val="24"/>
            </w:rPr>
            <w:t xml:space="preserve"> (Gilman)</w:t>
          </w:r>
          <w:r w:rsidR="00096C07" w:rsidRPr="001D748C">
            <w:rPr>
              <w:rFonts w:ascii="Times New Roman" w:hAnsi="Times New Roman" w:cs="Times New Roman"/>
              <w:sz w:val="24"/>
              <w:szCs w:val="24"/>
            </w:rPr>
            <w:fldChar w:fldCharType="end"/>
          </w:r>
        </w:sdtContent>
      </w:sdt>
      <w:r w:rsidR="000E4F15" w:rsidRPr="001D748C">
        <w:rPr>
          <w:rFonts w:ascii="Times New Roman" w:hAnsi="Times New Roman" w:cs="Times New Roman"/>
          <w:sz w:val="24"/>
          <w:szCs w:val="24"/>
        </w:rPr>
        <w:t>. The narrator is forced to obey John's order during the day, but she feels free to express her feelings at night silently.</w:t>
      </w:r>
      <w:r w:rsidR="00616223" w:rsidRPr="001D748C">
        <w:rPr>
          <w:rFonts w:ascii="Times New Roman" w:hAnsi="Times New Roman" w:cs="Times New Roman"/>
          <w:sz w:val="24"/>
          <w:szCs w:val="24"/>
        </w:rPr>
        <w:t xml:space="preserve"> The yellow colour in the wallpaper </w:t>
      </w:r>
      <w:r w:rsidR="00643E13" w:rsidRPr="001D748C">
        <w:rPr>
          <w:rFonts w:ascii="Times New Roman" w:hAnsi="Times New Roman" w:cs="Times New Roman"/>
          <w:sz w:val="24"/>
          <w:szCs w:val="24"/>
        </w:rPr>
        <w:t>symbolizes jaundice- and minority discrimination such as albinos and Chinese. Related diseases.</w:t>
      </w:r>
      <w:r w:rsidR="00A74CCF" w:rsidRPr="001D748C">
        <w:rPr>
          <w:rFonts w:ascii="Times New Roman" w:hAnsi="Times New Roman" w:cs="Times New Roman"/>
          <w:sz w:val="24"/>
          <w:szCs w:val="24"/>
        </w:rPr>
        <w:t xml:space="preserve"> </w:t>
      </w:r>
    </w:p>
    <w:p w:rsidR="0067542E" w:rsidRPr="001D748C" w:rsidRDefault="00A74CCF"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The floral decoration on the wallpaper symbolize women imprisonment</w:t>
      </w:r>
      <w:r w:rsidR="00616223" w:rsidRPr="001D748C">
        <w:rPr>
          <w:rFonts w:ascii="Times New Roman" w:hAnsi="Times New Roman" w:cs="Times New Roman"/>
          <w:sz w:val="24"/>
          <w:szCs w:val="24"/>
        </w:rPr>
        <w:t>. When the author manages to tear the wallpaper, she also feels free from the captivity she was subjected to.</w:t>
      </w:r>
      <w:r w:rsidR="000E4F15" w:rsidRPr="001D748C">
        <w:rPr>
          <w:rFonts w:ascii="Times New Roman" w:hAnsi="Times New Roman" w:cs="Times New Roman"/>
          <w:sz w:val="24"/>
          <w:szCs w:val="24"/>
        </w:rPr>
        <w:t xml:space="preserve"> Finally,</w:t>
      </w:r>
      <w:r w:rsidRPr="001D748C">
        <w:rPr>
          <w:rFonts w:ascii="Times New Roman" w:hAnsi="Times New Roman" w:cs="Times New Roman"/>
          <w:sz w:val="24"/>
          <w:szCs w:val="24"/>
        </w:rPr>
        <w:t xml:space="preserve"> sarcasm was portrayed. Even though the author pretended to respect her husband, she privately conducted research which enabled her to explore the hidden meaning of the "Yellow Wallpaper".</w:t>
      </w:r>
    </w:p>
    <w:p w:rsidR="00643E13"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lastRenderedPageBreak/>
        <w:t>The narrators of both stories have limited power. Desiree feels she is an orphan hence cannot defend herself when her husband asks her to leave. Therefore, she escapes to the bushes. On the other hand, the narrator in “the Yellow Paper”</w:t>
      </w:r>
      <w:r w:rsidR="00057743" w:rsidRPr="001D748C">
        <w:rPr>
          <w:rFonts w:ascii="Times New Roman" w:hAnsi="Times New Roman" w:cs="Times New Roman"/>
          <w:sz w:val="24"/>
          <w:szCs w:val="24"/>
        </w:rPr>
        <w:t xml:space="preserve"> cannot express herself since all that is required of her is to heal first.</w:t>
      </w:r>
    </w:p>
    <w:p w:rsidR="00057743"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 xml:space="preserve">Feminist theory can be applied in these readings to address gender inequality. Women in both articles have been denied the right to </w:t>
      </w:r>
      <w:r w:rsidR="00545CD8" w:rsidRPr="001D748C">
        <w:rPr>
          <w:rFonts w:ascii="Times New Roman" w:hAnsi="Times New Roman" w:cs="Times New Roman"/>
          <w:sz w:val="24"/>
          <w:szCs w:val="24"/>
        </w:rPr>
        <w:t>expression. Women</w:t>
      </w:r>
      <w:r w:rsidRPr="001D748C">
        <w:rPr>
          <w:rFonts w:ascii="Times New Roman" w:hAnsi="Times New Roman" w:cs="Times New Roman"/>
          <w:sz w:val="24"/>
          <w:szCs w:val="24"/>
        </w:rPr>
        <w:t xml:space="preserve"> should not be subordinate to women; hence, they should be granted equal opportunities.</w:t>
      </w:r>
      <w:r w:rsidR="00545CD8" w:rsidRPr="001D748C">
        <w:rPr>
          <w:rFonts w:ascii="Times New Roman" w:hAnsi="Times New Roman" w:cs="Times New Roman"/>
          <w:sz w:val="24"/>
          <w:szCs w:val="24"/>
        </w:rPr>
        <w:t xml:space="preserve"> Post-colonialism has been depicted in how Armand </w:t>
      </w:r>
      <w:r w:rsidR="008609E8" w:rsidRPr="001D748C">
        <w:rPr>
          <w:rFonts w:ascii="Times New Roman" w:hAnsi="Times New Roman" w:cs="Times New Roman"/>
          <w:sz w:val="24"/>
          <w:szCs w:val="24"/>
        </w:rPr>
        <w:t>practiced</w:t>
      </w:r>
      <w:bookmarkStart w:id="0" w:name="_GoBack"/>
      <w:bookmarkEnd w:id="0"/>
      <w:r w:rsidR="00545CD8" w:rsidRPr="001D748C">
        <w:rPr>
          <w:rFonts w:ascii="Times New Roman" w:hAnsi="Times New Roman" w:cs="Times New Roman"/>
          <w:sz w:val="24"/>
          <w:szCs w:val="24"/>
        </w:rPr>
        <w:t xml:space="preserve"> slavery.</w:t>
      </w:r>
    </w:p>
    <w:p w:rsidR="00B3185B" w:rsidRPr="001D748C" w:rsidRDefault="007640BE"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t>This paper discussed the plot, the more profound meaning and relevant theories portrayed in the stories.</w:t>
      </w: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545CD8" w:rsidP="001D748C">
      <w:pPr>
        <w:spacing w:line="480" w:lineRule="auto"/>
        <w:rPr>
          <w:rFonts w:ascii="Times New Roman" w:hAnsi="Times New Roman" w:cs="Times New Roman"/>
          <w:sz w:val="24"/>
          <w:szCs w:val="24"/>
        </w:rPr>
      </w:pPr>
    </w:p>
    <w:p w:rsidR="00545CD8" w:rsidRPr="001D748C" w:rsidRDefault="007640BE" w:rsidP="001D748C">
      <w:pPr>
        <w:spacing w:line="480" w:lineRule="auto"/>
        <w:rPr>
          <w:rFonts w:ascii="Times New Roman" w:hAnsi="Times New Roman" w:cs="Times New Roman"/>
          <w:i/>
          <w:sz w:val="24"/>
          <w:szCs w:val="24"/>
        </w:rPr>
      </w:pPr>
      <w:r w:rsidRPr="001D748C">
        <w:rPr>
          <w:rFonts w:ascii="Times New Roman" w:hAnsi="Times New Roman" w:cs="Times New Roman"/>
          <w:i/>
          <w:sz w:val="24"/>
          <w:szCs w:val="24"/>
        </w:rPr>
        <w:t xml:space="preserve">                                                                         Works Cited</w:t>
      </w:r>
    </w:p>
    <w:p w:rsidR="00EB4185" w:rsidRPr="001D748C" w:rsidRDefault="00096C07" w:rsidP="001D748C">
      <w:pPr>
        <w:pStyle w:val="Bibliography"/>
        <w:spacing w:line="480" w:lineRule="auto"/>
        <w:ind w:left="720" w:hanging="720"/>
        <w:rPr>
          <w:rFonts w:ascii="Times New Roman" w:hAnsi="Times New Roman" w:cs="Times New Roman"/>
          <w:noProof/>
          <w:sz w:val="24"/>
          <w:szCs w:val="24"/>
        </w:rPr>
      </w:pPr>
      <w:r w:rsidRPr="001D748C">
        <w:rPr>
          <w:rFonts w:ascii="Times New Roman" w:hAnsi="Times New Roman" w:cs="Times New Roman"/>
          <w:sz w:val="24"/>
          <w:szCs w:val="24"/>
        </w:rPr>
        <w:fldChar w:fldCharType="begin"/>
      </w:r>
      <w:r w:rsidR="007640BE" w:rsidRPr="001D748C">
        <w:rPr>
          <w:rFonts w:ascii="Times New Roman" w:hAnsi="Times New Roman" w:cs="Times New Roman"/>
          <w:sz w:val="24"/>
          <w:szCs w:val="24"/>
        </w:rPr>
        <w:instrText xml:space="preserve"> BIBLIOGRAPHY  \l 1033 </w:instrText>
      </w:r>
      <w:r w:rsidRPr="001D748C">
        <w:rPr>
          <w:rFonts w:ascii="Times New Roman" w:hAnsi="Times New Roman" w:cs="Times New Roman"/>
          <w:sz w:val="24"/>
          <w:szCs w:val="24"/>
        </w:rPr>
        <w:fldChar w:fldCharType="separate"/>
      </w:r>
      <w:r w:rsidR="007640BE" w:rsidRPr="001D748C">
        <w:rPr>
          <w:rFonts w:ascii="Times New Roman" w:hAnsi="Times New Roman" w:cs="Times New Roman"/>
          <w:noProof/>
          <w:sz w:val="24"/>
          <w:szCs w:val="24"/>
        </w:rPr>
        <w:t xml:space="preserve">Chopin, Kate. "Desiree's Baby." </w:t>
      </w:r>
      <w:r w:rsidR="007640BE" w:rsidRPr="001D748C">
        <w:rPr>
          <w:rFonts w:ascii="Times New Roman" w:hAnsi="Times New Roman" w:cs="Times New Roman"/>
          <w:i/>
          <w:iCs/>
          <w:noProof/>
          <w:sz w:val="24"/>
          <w:szCs w:val="24"/>
        </w:rPr>
        <w:t>The Awakening and Selected Short Fiction</w:t>
      </w:r>
      <w:r w:rsidR="007640BE" w:rsidRPr="001D748C">
        <w:rPr>
          <w:rFonts w:ascii="Times New Roman" w:hAnsi="Times New Roman" w:cs="Times New Roman"/>
          <w:noProof/>
          <w:sz w:val="24"/>
          <w:szCs w:val="24"/>
        </w:rPr>
        <w:t xml:space="preserve"> (2005): 5.http://www.katechopin.org/pdfs/desirees-baby.pdf</w:t>
      </w:r>
    </w:p>
    <w:p w:rsidR="00EB4185" w:rsidRPr="001D748C" w:rsidRDefault="007640BE" w:rsidP="001D748C">
      <w:pPr>
        <w:pStyle w:val="Bibliography"/>
        <w:spacing w:line="480" w:lineRule="auto"/>
        <w:ind w:left="720" w:hanging="720"/>
        <w:rPr>
          <w:rFonts w:ascii="Times New Roman" w:hAnsi="Times New Roman" w:cs="Times New Roman"/>
          <w:noProof/>
          <w:sz w:val="24"/>
          <w:szCs w:val="24"/>
        </w:rPr>
      </w:pPr>
      <w:r w:rsidRPr="001D748C">
        <w:rPr>
          <w:rFonts w:ascii="Times New Roman" w:hAnsi="Times New Roman" w:cs="Times New Roman"/>
          <w:noProof/>
          <w:sz w:val="24"/>
          <w:szCs w:val="24"/>
        </w:rPr>
        <w:t xml:space="preserve">Gilman, Charlotte Perkins. "The Yellow Paper." </w:t>
      </w:r>
      <w:r w:rsidRPr="001D748C">
        <w:rPr>
          <w:rFonts w:ascii="Times New Roman" w:hAnsi="Times New Roman" w:cs="Times New Roman"/>
          <w:i/>
          <w:iCs/>
          <w:noProof/>
          <w:sz w:val="24"/>
          <w:szCs w:val="24"/>
        </w:rPr>
        <w:t>guternberg.org</w:t>
      </w:r>
      <w:r w:rsidRPr="001D748C">
        <w:rPr>
          <w:rFonts w:ascii="Times New Roman" w:hAnsi="Times New Roman" w:cs="Times New Roman"/>
          <w:noProof/>
          <w:sz w:val="24"/>
          <w:szCs w:val="24"/>
        </w:rPr>
        <w:t xml:space="preserve"> (1999).http://www.gutenberg.org/ebooks/1952?msg=welcome_stranger</w:t>
      </w:r>
    </w:p>
    <w:p w:rsidR="00EB4185" w:rsidRPr="001D748C" w:rsidRDefault="00EB4185" w:rsidP="001D748C">
      <w:pPr>
        <w:spacing w:line="480" w:lineRule="auto"/>
        <w:rPr>
          <w:rFonts w:ascii="Times New Roman" w:hAnsi="Times New Roman" w:cs="Times New Roman"/>
          <w:sz w:val="24"/>
          <w:szCs w:val="24"/>
        </w:rPr>
      </w:pPr>
    </w:p>
    <w:p w:rsidR="00EB4185" w:rsidRPr="001D748C" w:rsidRDefault="00096C07" w:rsidP="001D748C">
      <w:pPr>
        <w:spacing w:line="480" w:lineRule="auto"/>
        <w:rPr>
          <w:rFonts w:ascii="Times New Roman" w:hAnsi="Times New Roman" w:cs="Times New Roman"/>
          <w:sz w:val="24"/>
          <w:szCs w:val="24"/>
        </w:rPr>
      </w:pPr>
      <w:r w:rsidRPr="001D748C">
        <w:rPr>
          <w:rFonts w:ascii="Times New Roman" w:hAnsi="Times New Roman" w:cs="Times New Roman"/>
          <w:sz w:val="24"/>
          <w:szCs w:val="24"/>
        </w:rPr>
        <w:fldChar w:fldCharType="end"/>
      </w:r>
    </w:p>
    <w:p w:rsidR="00545CD8" w:rsidRPr="001D748C" w:rsidRDefault="00545CD8" w:rsidP="001D748C">
      <w:pPr>
        <w:spacing w:line="480" w:lineRule="auto"/>
        <w:rPr>
          <w:rFonts w:ascii="Times New Roman" w:hAnsi="Times New Roman" w:cs="Times New Roman"/>
          <w:sz w:val="24"/>
          <w:szCs w:val="24"/>
        </w:rPr>
      </w:pPr>
    </w:p>
    <w:p w:rsidR="00643E13" w:rsidRPr="001D748C" w:rsidRDefault="00643E13" w:rsidP="001D748C">
      <w:pPr>
        <w:spacing w:line="480" w:lineRule="auto"/>
        <w:rPr>
          <w:rFonts w:ascii="Times New Roman" w:hAnsi="Times New Roman" w:cs="Times New Roman"/>
          <w:sz w:val="24"/>
          <w:szCs w:val="24"/>
        </w:rPr>
      </w:pPr>
    </w:p>
    <w:p w:rsidR="00A74CCF" w:rsidRPr="001D748C" w:rsidRDefault="00A74CCF" w:rsidP="001D748C">
      <w:pPr>
        <w:spacing w:line="480" w:lineRule="auto"/>
        <w:rPr>
          <w:rFonts w:ascii="Times New Roman" w:hAnsi="Times New Roman" w:cs="Times New Roman"/>
          <w:sz w:val="24"/>
          <w:szCs w:val="24"/>
        </w:rPr>
      </w:pPr>
    </w:p>
    <w:p w:rsidR="006439B6" w:rsidRPr="001D748C" w:rsidRDefault="006439B6" w:rsidP="001D748C">
      <w:pPr>
        <w:spacing w:line="480" w:lineRule="auto"/>
        <w:rPr>
          <w:rFonts w:ascii="Times New Roman" w:hAnsi="Times New Roman" w:cs="Times New Roman"/>
          <w:sz w:val="24"/>
          <w:szCs w:val="24"/>
        </w:rPr>
      </w:pPr>
    </w:p>
    <w:p w:rsidR="00212CDF" w:rsidRPr="001D748C" w:rsidRDefault="00212CDF" w:rsidP="001D748C">
      <w:pPr>
        <w:spacing w:line="480" w:lineRule="auto"/>
        <w:rPr>
          <w:rFonts w:ascii="Times New Roman" w:hAnsi="Times New Roman" w:cs="Times New Roman"/>
          <w:sz w:val="24"/>
          <w:szCs w:val="24"/>
        </w:rPr>
      </w:pPr>
    </w:p>
    <w:sectPr w:rsidR="00212CDF" w:rsidRPr="001D748C" w:rsidSect="00096C0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E2E" w:rsidRDefault="000F1E2E">
      <w:pPr>
        <w:spacing w:after="0" w:line="240" w:lineRule="auto"/>
      </w:pPr>
      <w:r>
        <w:separator/>
      </w:r>
    </w:p>
  </w:endnote>
  <w:endnote w:type="continuationSeparator" w:id="1">
    <w:p w:rsidR="000F1E2E" w:rsidRDefault="000F1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E2E" w:rsidRDefault="000F1E2E">
      <w:pPr>
        <w:spacing w:after="0" w:line="240" w:lineRule="auto"/>
      </w:pPr>
      <w:r>
        <w:separator/>
      </w:r>
    </w:p>
  </w:footnote>
  <w:footnote w:type="continuationSeparator" w:id="1">
    <w:p w:rsidR="000F1E2E" w:rsidRDefault="000F1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CD8" w:rsidRDefault="007640BE">
    <w:pPr>
      <w:pStyle w:val="Header"/>
      <w:jc w:val="right"/>
    </w:pPr>
    <w:r>
      <w:t xml:space="preserve">Surname </w:t>
    </w:r>
    <w:sdt>
      <w:sdtPr>
        <w:id w:val="66772296"/>
        <w:docPartObj>
          <w:docPartGallery w:val="Page Numbers (Top of Page)"/>
          <w:docPartUnique/>
        </w:docPartObj>
      </w:sdtPr>
      <w:sdtEndPr>
        <w:rPr>
          <w:noProof/>
        </w:rPr>
      </w:sdtEndPr>
      <w:sdtContent>
        <w:r w:rsidR="00096C07">
          <w:fldChar w:fldCharType="begin"/>
        </w:r>
        <w:r>
          <w:instrText xml:space="preserve"> PAGE   \* MERGEFORMAT </w:instrText>
        </w:r>
        <w:r w:rsidR="00096C07">
          <w:fldChar w:fldCharType="separate"/>
        </w:r>
        <w:r w:rsidR="001D748C">
          <w:rPr>
            <w:noProof/>
          </w:rPr>
          <w:t>1</w:t>
        </w:r>
        <w:r w:rsidR="00096C07">
          <w:rPr>
            <w:noProof/>
          </w:rPr>
          <w:fldChar w:fldCharType="end"/>
        </w:r>
      </w:sdtContent>
    </w:sdt>
  </w:p>
  <w:p w:rsidR="00545CD8" w:rsidRDefault="00545C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0566D"/>
    <w:rsid w:val="00025C11"/>
    <w:rsid w:val="00057743"/>
    <w:rsid w:val="00096C07"/>
    <w:rsid w:val="000B1FF9"/>
    <w:rsid w:val="000E4F15"/>
    <w:rsid w:val="000F1E2E"/>
    <w:rsid w:val="001D748C"/>
    <w:rsid w:val="00203FCC"/>
    <w:rsid w:val="00212CDF"/>
    <w:rsid w:val="00277A14"/>
    <w:rsid w:val="00281DA3"/>
    <w:rsid w:val="003C1C82"/>
    <w:rsid w:val="00545CD8"/>
    <w:rsid w:val="00616223"/>
    <w:rsid w:val="006439B6"/>
    <w:rsid w:val="00643E13"/>
    <w:rsid w:val="0067542E"/>
    <w:rsid w:val="007640BE"/>
    <w:rsid w:val="00817031"/>
    <w:rsid w:val="008609E8"/>
    <w:rsid w:val="0090566D"/>
    <w:rsid w:val="00A74CCF"/>
    <w:rsid w:val="00B3185B"/>
    <w:rsid w:val="00C90E34"/>
    <w:rsid w:val="00CE4BA0"/>
    <w:rsid w:val="00EB4185"/>
    <w:rsid w:val="00FC7A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CD8"/>
  </w:style>
  <w:style w:type="paragraph" w:styleId="Footer">
    <w:name w:val="footer"/>
    <w:basedOn w:val="Normal"/>
    <w:link w:val="FooterChar"/>
    <w:uiPriority w:val="99"/>
    <w:unhideWhenUsed/>
    <w:rsid w:val="00545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CD8"/>
  </w:style>
  <w:style w:type="paragraph" w:styleId="Bibliography">
    <w:name w:val="Bibliography"/>
    <w:basedOn w:val="Normal"/>
    <w:next w:val="Normal"/>
    <w:uiPriority w:val="37"/>
    <w:unhideWhenUsed/>
    <w:rsid w:val="00EB4185"/>
  </w:style>
  <w:style w:type="paragraph" w:styleId="BalloonText">
    <w:name w:val="Balloon Text"/>
    <w:basedOn w:val="Normal"/>
    <w:link w:val="BalloonTextChar"/>
    <w:uiPriority w:val="99"/>
    <w:semiHidden/>
    <w:unhideWhenUsed/>
    <w:rsid w:val="001D7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4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886485">
      <w:bodyDiv w:val="1"/>
      <w:marLeft w:val="0"/>
      <w:marRight w:val="0"/>
      <w:marTop w:val="0"/>
      <w:marBottom w:val="0"/>
      <w:divBdr>
        <w:top w:val="none" w:sz="0" w:space="0" w:color="auto"/>
        <w:left w:val="none" w:sz="0" w:space="0" w:color="auto"/>
        <w:bottom w:val="none" w:sz="0" w:space="0" w:color="auto"/>
        <w:right w:val="none" w:sz="0" w:space="0" w:color="auto"/>
      </w:divBdr>
    </w:div>
    <w:div w:id="18921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Cha99</b:Tag>
    <b:SourceType>JournalArticle</b:SourceType>
    <b:Guid>{0F745EAB-EAD5-4A62-8BE8-D148ACDFD457}</b:Guid>
    <b:Author>
      <b:Author>
        <b:NameList>
          <b:Person>
            <b:Last>Gilman</b:Last>
            <b:First>Charlotte</b:First>
            <b:Middle>Perkins</b:Middle>
          </b:Person>
        </b:NameList>
      </b:Author>
    </b:Author>
    <b:Title>The Yellow Paper</b:Title>
    <b:JournalName>guternberg.org</b:JournalName>
    <b:Year>1999</b:Year>
    <b:RefOrder>2</b:RefOrder>
  </b:Source>
  <b:Source>
    <b:Tag>Kat05</b:Tag>
    <b:SourceType>JournalArticle</b:SourceType>
    <b:Guid>{35E41B58-5DC9-448C-91BA-C1592FBD5D68}</b:Guid>
    <b:Author>
      <b:Author>
        <b:NameList>
          <b:Person>
            <b:Last>Chopin</b:Last>
            <b:First>Kate</b:First>
          </b:Person>
        </b:NameList>
      </b:Author>
    </b:Author>
    <b:Title>Desiree's Baby</b:Title>
    <b:JournalName>The Awekening and Selected Short Fiction</b:JournalName>
    <b:Year>2005</b:Year>
    <b:Pages>5</b:Pages>
    <b:RefOrder>1</b:RefOrder>
  </b:Source>
</b:Sources>
</file>

<file path=customXml/itemProps1.xml><?xml version="1.0" encoding="utf-8"?>
<ds:datastoreItem xmlns:ds="http://schemas.openxmlformats.org/officeDocument/2006/customXml" ds:itemID="{1F9358FE-A8F0-486F-9651-263A1E84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account</dc:creator>
  <cp:lastModifiedBy>MICROSOFT OFFICE USER</cp:lastModifiedBy>
  <cp:revision>2</cp:revision>
  <dcterms:created xsi:type="dcterms:W3CDTF">2021-01-06T13:57:00Z</dcterms:created>
  <dcterms:modified xsi:type="dcterms:W3CDTF">2021-01-06T13:57:00Z</dcterms:modified>
</cp:coreProperties>
</file>